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6F1825" w:rsidRPr="0028469E" w:rsidRDefault="006F1825" w:rsidP="00F20FF6">
      <w:pPr>
        <w:ind w:left="1701" w:right="991"/>
        <w:jc w:val="center"/>
        <w:rPr>
          <w:rFonts w:ascii="Goudy" w:hAnsi="Goudy"/>
          <w:b/>
          <w:bCs/>
          <w:color w:val="0099FF"/>
          <w:sz w:val="40"/>
          <w:szCs w:val="4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-9.15pt;margin-top:-17.05pt;width:91.5pt;height:126pt;z-index:251657728;visibility:visible">
            <v:imagedata r:id="rId4" o:title=""/>
          </v:shape>
        </w:pict>
      </w:r>
      <w:r>
        <w:rPr>
          <w:noProof/>
          <w:lang w:val="en-US"/>
        </w:rPr>
        <w:pict>
          <v:shape id="Picture 2" o:spid="_x0000_s1027" type="#_x0000_t75" alt="Emblem_of_India" style="position:absolute;left:0;text-align:left;margin-left:439.35pt;margin-top:-26.8pt;width:67.5pt;height:104.25pt;z-index:251656704;visibility:visible">
            <v:imagedata r:id="rId5" o:title=""/>
          </v:shape>
        </w:pict>
      </w:r>
      <w:r w:rsidRPr="00AE65DC">
        <w:rPr>
          <w:rFonts w:ascii="Goudy" w:hAnsi="Goudy"/>
          <w:b/>
          <w:bCs/>
          <w:color w:val="000080"/>
          <w:sz w:val="40"/>
          <w:szCs w:val="40"/>
        </w:rPr>
        <w:t xml:space="preserve"> </w:t>
      </w:r>
    </w:p>
    <w:p w:rsidR="006F1825" w:rsidRPr="00AE65DC" w:rsidRDefault="006F1825" w:rsidP="00E4101D">
      <w:pPr>
        <w:ind w:left="1701" w:right="1842"/>
        <w:jc w:val="center"/>
        <w:rPr>
          <w:rFonts w:ascii="Goudy" w:hAnsi="Goudy"/>
          <w:b/>
          <w:bCs/>
          <w:color w:val="0099FF"/>
          <w:sz w:val="52"/>
          <w:szCs w:val="52"/>
        </w:rPr>
      </w:pPr>
      <w:r w:rsidRPr="00335EE7">
        <w:rPr>
          <w:rFonts w:ascii="Goudy" w:hAnsi="Goudy"/>
          <w:b/>
          <w:bCs/>
          <w:color w:val="0099FF"/>
          <w:sz w:val="40"/>
          <w:szCs w:val="40"/>
        </w:rPr>
        <w:t>United Nations</w:t>
      </w:r>
    </w:p>
    <w:p w:rsidR="006F1825" w:rsidRDefault="006F1825" w:rsidP="00E4101D">
      <w:pPr>
        <w:ind w:left="1701" w:right="1842"/>
        <w:jc w:val="center"/>
        <w:rPr>
          <w:rFonts w:ascii="Goudy" w:hAnsi="Goudy"/>
          <w:b/>
          <w:bCs/>
          <w:color w:val="000080"/>
          <w:sz w:val="40"/>
          <w:szCs w:val="4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19.1pt;margin-top:2.4pt;width:109.1pt;height:33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OQSAIAAI4EAAAOAAAAZHJzL2Uyb0RvYy54bWysVNtu2zAMfR+wfxD0vjjXNjXqFF27DAO6&#10;C9DuAxhZjoVJoiYpsbuvLyUnaba9DfODIIrU0SEP6eub3mi2lz4otBWfjMacSSuwVnZb8e9P63dL&#10;zkIEW4NGKyv+LAO/Wb19c925Uk6xRV1LzwjEhrJzFW9jdGVRBNFKA2GETlpyNugNRDL9tqg9dIRu&#10;dDEdjy+KDn3tPAoZAp3eD06+yvhNI0X82jRBRqYrTtxiXn1eN2ktVtdQbj24VokDDfgHFgaUpUdP&#10;UPcQge28+gvKKOExYBNHAk2BTaOEzDlQNpPxH9k8tuBkzoWKE9ypTOH/wYov+2+eqZq048yCIYme&#10;ZB/Ze+zZLFWnc6GkoEdHYbGn4xSZMg3uAcWPwCzetWC38tZ77FoJNbGbpJvF2dUBJySQTfcZa3oG&#10;dhEzUN94kwCpGIzQSaXnkzKJikhPzpaLxSW5BPnms8nkYpGfgPJ42/kQP0o0LG0q7kn5jA77hxAT&#10;GyiPIZk9alWvldbZ8NvNnfZsD9Ql6/wd0MN5mLasq/jVYroYCnDuyw0rTyAghLRxluP0zlDGA/h8&#10;TF/ChpKOqTWH44vjMbE8IWXOvxEwKtKwaGUqvkw3Dkip6B9snVEjKD3sCUrbgwqp8IMEsd/0FJik&#10;2WD9THp4HIaChpg2LfpfnHU0EBUPP3fgJWf6kyVNrybzeZqgbMwXl1My/Llnc+4BKwiq4pGzYXsX&#10;h6nbOa+2Lb00dJHFW+qDRmWJXlkdeFPT5yocBjRN1bmdo15/I6sXAAAA//8DAFBLAwQUAAYACAAA&#10;ACEAhlMGPd4AAAAJAQAADwAAAGRycy9kb3ducmV2LnhtbEyPwU7DMBBE70j8g7VI3KhDCGkUsqkQ&#10;EhUHLhRUcXTjJU6I11HsNuHvcU9wHM1o5k21WewgTjT5zjHC7SoBQdw43XGL8PH+fFOA8EGxVoNj&#10;QvghD5v68qJSpXYzv9FpF1oRS9iXCsGEMJZS+saQVX7lRuLofbnJqhDl1Eo9qTmW20GmSZJLqzqO&#10;C0aN9GSo+d4dLcJMffOyzXJb7N1+2/cmo1f5iXh9tTw+gAi0hL8wnPEjOtSR6eCOrL0YEIq7Io1R&#10;hCw+OPvJfZ6BOCCs0zXIupL/H9S/AAAA//8DAFBLAQItABQABgAIAAAAIQC2gziS/gAAAOEBAAAT&#10;AAAAAAAAAAAAAAAAAAAAAABbQ29udGVudF9UeXBlc10ueG1sUEsBAi0AFAAGAAgAAAAhADj9If/W&#10;AAAAlAEAAAsAAAAAAAAAAAAAAAAALwEAAF9yZWxzLy5yZWxzUEsBAi0AFAAGAAgAAAAhAIM+85BI&#10;AgAAjgQAAA4AAAAAAAAAAAAAAAAALgIAAGRycy9lMm9Eb2MueG1sUEsBAi0AFAAGAAgAAAAhAIZT&#10;Bj3eAAAACQEAAA8AAAAAAAAAAAAAAAAAogQAAGRycy9kb3ducmV2LnhtbFBLBQYAAAAABAAEAPMA&#10;AACtBQAAAAA=&#10;" strokecolor="#d6e3bc">
            <v:textbox>
              <w:txbxContent>
                <w:p w:rsidR="006F1825" w:rsidRPr="00AD5B41" w:rsidRDefault="006F1825" w:rsidP="00AE65DC">
                  <w:pPr>
                    <w:shd w:val="clear" w:color="auto" w:fill="EAF1DD"/>
                    <w:spacing w:after="0" w:line="240" w:lineRule="auto"/>
                    <w:jc w:val="center"/>
                    <w:rPr>
                      <w:rFonts w:cs="Arial"/>
                      <w:sz w:val="22"/>
                    </w:rPr>
                  </w:pPr>
                  <w:r w:rsidRPr="00AD5B41">
                    <w:rPr>
                      <w:rFonts w:cs="Arial"/>
                      <w:sz w:val="22"/>
                    </w:rPr>
                    <w:t xml:space="preserve">Embassy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D5B41">
                        <w:rPr>
                          <w:rFonts w:cs="Arial"/>
                          <w:sz w:val="22"/>
                        </w:rPr>
                        <w:t>India</w:t>
                      </w:r>
                    </w:smartTag>
                  </w:smartTag>
                </w:p>
                <w:p w:rsidR="006F1825" w:rsidRPr="00AD5B41" w:rsidRDefault="006F1825" w:rsidP="00AE65DC">
                  <w:pPr>
                    <w:shd w:val="clear" w:color="auto" w:fill="EAF1DD"/>
                    <w:spacing w:after="0" w:line="240" w:lineRule="auto"/>
                    <w:jc w:val="center"/>
                    <w:rPr>
                      <w:rFonts w:cs="Arial"/>
                      <w:sz w:val="22"/>
                    </w:rPr>
                  </w:pPr>
                  <w:r w:rsidRPr="00AD5B41">
                    <w:rPr>
                      <w:rFonts w:cs="Arial"/>
                      <w:sz w:val="22"/>
                    </w:rPr>
                    <w:t>Rome</w:t>
                  </w:r>
                </w:p>
                <w:p w:rsidR="006F1825" w:rsidRDefault="006F1825" w:rsidP="007705B4">
                  <w:pPr>
                    <w:shd w:val="clear" w:color="auto" w:fill="EAF1DD"/>
                  </w:pPr>
                </w:p>
              </w:txbxContent>
            </v:textbox>
          </v:shape>
        </w:pict>
      </w:r>
      <w:r w:rsidRPr="00AE65DC">
        <w:rPr>
          <w:rFonts w:ascii="Goudy" w:hAnsi="Goudy"/>
          <w:b/>
          <w:bCs/>
          <w:color w:val="0099FF"/>
          <w:sz w:val="52"/>
          <w:szCs w:val="52"/>
        </w:rPr>
        <w:t>International Day of Yoga</w:t>
      </w:r>
    </w:p>
    <w:p w:rsidR="006F1825" w:rsidRPr="0028469E" w:rsidRDefault="006F1825" w:rsidP="00195326">
      <w:pPr>
        <w:jc w:val="center"/>
        <w:rPr>
          <w:rFonts w:ascii="Goudy" w:hAnsi="Goudy"/>
          <w:color w:val="006600"/>
          <w:sz w:val="52"/>
          <w:szCs w:val="52"/>
        </w:rPr>
      </w:pPr>
      <w:r w:rsidRPr="00335EE7">
        <w:rPr>
          <w:rFonts w:ascii="Goudy" w:hAnsi="Goudy"/>
          <w:b/>
          <w:bCs/>
          <w:color w:val="006600"/>
          <w:sz w:val="52"/>
          <w:szCs w:val="52"/>
          <w:lang w:val="en-US"/>
        </w:rPr>
        <w:t>Health Benefits of Yoga and Meditation</w:t>
      </w:r>
    </w:p>
    <w:p w:rsidR="006F1825" w:rsidRPr="0028469E" w:rsidRDefault="006F1825" w:rsidP="007427B3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/>
          <w:i/>
          <w:iCs/>
          <w:color w:val="1F497D"/>
          <w:szCs w:val="24"/>
          <w:lang w:val="en-US"/>
        </w:rPr>
      </w:pPr>
      <w:r w:rsidRPr="00335EE7">
        <w:rPr>
          <w:rFonts w:ascii="Goudy" w:hAnsi="Goudy"/>
          <w:b/>
          <w:iCs/>
          <w:color w:val="1F497D"/>
          <w:szCs w:val="24"/>
          <w:lang w:val="en-US"/>
        </w:rPr>
        <w:t>Extract from the UN General Assembly 11 December 2014</w:t>
      </w:r>
      <w:r w:rsidRPr="00335EE7">
        <w:rPr>
          <w:rFonts w:ascii="Goudy" w:hAnsi="Goudy"/>
          <w:i/>
          <w:iCs/>
          <w:color w:val="1F497D"/>
          <w:szCs w:val="24"/>
          <w:lang w:val="en-US"/>
        </w:rPr>
        <w:t xml:space="preserve"> </w:t>
      </w:r>
    </w:p>
    <w:p w:rsidR="006F1825" w:rsidRDefault="006F1825" w:rsidP="00FD47E5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/>
          <w:color w:val="1F497D"/>
          <w:szCs w:val="24"/>
          <w:lang w:val="en-US"/>
        </w:rPr>
      </w:pPr>
      <w:r w:rsidRPr="00335EE7">
        <w:rPr>
          <w:rFonts w:ascii="Goudy" w:hAnsi="Goudy"/>
          <w:i/>
          <w:iCs/>
          <w:color w:val="1F497D"/>
          <w:szCs w:val="24"/>
          <w:lang w:val="en-US"/>
        </w:rPr>
        <w:t xml:space="preserve">“…..Recognizing </w:t>
      </w:r>
      <w:r w:rsidRPr="00335EE7">
        <w:rPr>
          <w:rFonts w:ascii="Goudy" w:hAnsi="Goudy"/>
          <w:color w:val="1F497D"/>
          <w:szCs w:val="24"/>
          <w:lang w:val="en-US"/>
        </w:rPr>
        <w:t>that yoga provides a holistic approach to health and well-being</w:t>
      </w:r>
      <w:r>
        <w:rPr>
          <w:rFonts w:ascii="Goudy" w:hAnsi="Goudy"/>
          <w:color w:val="1F497D"/>
          <w:szCs w:val="24"/>
          <w:lang w:val="en-US"/>
        </w:rPr>
        <w:t>.</w:t>
      </w:r>
      <w:r w:rsidRPr="00335EE7">
        <w:rPr>
          <w:rFonts w:ascii="Goudy" w:hAnsi="Goudy"/>
          <w:color w:val="1F497D"/>
          <w:szCs w:val="24"/>
          <w:lang w:val="en-US"/>
        </w:rPr>
        <w:t xml:space="preserve"> </w:t>
      </w:r>
      <w:r w:rsidRPr="00335EE7">
        <w:rPr>
          <w:rFonts w:ascii="Goudy" w:hAnsi="Goudy"/>
          <w:i/>
          <w:iCs/>
          <w:color w:val="1F497D"/>
          <w:szCs w:val="24"/>
          <w:lang w:val="en-US"/>
        </w:rPr>
        <w:t xml:space="preserve">Recognizing also </w:t>
      </w:r>
      <w:r w:rsidRPr="00335EE7">
        <w:rPr>
          <w:rFonts w:ascii="Goudy" w:hAnsi="Goudy"/>
          <w:color w:val="1F497D"/>
          <w:szCs w:val="24"/>
          <w:lang w:val="en-US"/>
        </w:rPr>
        <w:t xml:space="preserve">that wider dissemination of information about </w:t>
      </w:r>
      <w:r w:rsidRPr="00335EE7">
        <w:rPr>
          <w:rFonts w:ascii="Goudy" w:hAnsi="Goudy"/>
          <w:color w:val="002060"/>
          <w:szCs w:val="24"/>
          <w:lang w:val="en-US"/>
        </w:rPr>
        <w:t>the</w:t>
      </w:r>
      <w:r w:rsidRPr="00335EE7">
        <w:rPr>
          <w:rFonts w:ascii="Goudy" w:hAnsi="Goudy"/>
          <w:color w:val="1F497D"/>
          <w:szCs w:val="24"/>
          <w:lang w:val="en-US"/>
        </w:rPr>
        <w:t xml:space="preserve"> benefits of practising yoga would be beneficial for the health of the world population…”</w:t>
      </w:r>
    </w:p>
    <w:p w:rsidR="006F1825" w:rsidRPr="0028469E" w:rsidRDefault="006F1825" w:rsidP="007427B3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/>
          <w:color w:val="1F497D"/>
          <w:szCs w:val="24"/>
          <w:lang w:val="en-US"/>
        </w:rPr>
      </w:pPr>
    </w:p>
    <w:p w:rsidR="006F1825" w:rsidRPr="0028469E" w:rsidRDefault="006F1825" w:rsidP="00E6103D">
      <w:pPr>
        <w:spacing w:after="0" w:line="240" w:lineRule="auto"/>
        <w:jc w:val="center"/>
        <w:rPr>
          <w:rFonts w:ascii="Goudy" w:hAnsi="Goudy"/>
          <w:b/>
          <w:bCs/>
          <w:color w:val="006600"/>
          <w:sz w:val="40"/>
          <w:szCs w:val="40"/>
        </w:rPr>
      </w:pPr>
      <w:r w:rsidRPr="00335EE7">
        <w:rPr>
          <w:rFonts w:ascii="Goudy" w:hAnsi="Goudy"/>
          <w:b/>
          <w:bCs/>
          <w:color w:val="006600"/>
          <w:sz w:val="40"/>
          <w:szCs w:val="40"/>
        </w:rPr>
        <w:t>Iran Room, FAO, Rome</w:t>
      </w:r>
    </w:p>
    <w:p w:rsidR="006F1825" w:rsidRPr="0028469E" w:rsidRDefault="006F1825" w:rsidP="004E7BA8">
      <w:pPr>
        <w:spacing w:after="0" w:line="240" w:lineRule="auto"/>
        <w:jc w:val="center"/>
        <w:rPr>
          <w:rFonts w:ascii="Goudy" w:hAnsi="Goudy"/>
          <w:b/>
          <w:bCs/>
          <w:color w:val="006600"/>
          <w:sz w:val="40"/>
          <w:szCs w:val="40"/>
        </w:rPr>
      </w:pPr>
      <w:r w:rsidRPr="00335EE7">
        <w:rPr>
          <w:rFonts w:ascii="Goudy" w:hAnsi="Goudy"/>
          <w:b/>
          <w:bCs/>
          <w:color w:val="006600"/>
          <w:sz w:val="40"/>
          <w:szCs w:val="40"/>
        </w:rPr>
        <w:t xml:space="preserve">19 June 2015, </w:t>
      </w:r>
      <w:r>
        <w:rPr>
          <w:rFonts w:ascii="Goudy" w:hAnsi="Goudy"/>
          <w:b/>
          <w:bCs/>
          <w:color w:val="006600"/>
          <w:sz w:val="40"/>
          <w:szCs w:val="40"/>
        </w:rPr>
        <w:t>11</w:t>
      </w:r>
      <w:r w:rsidRPr="00335EE7">
        <w:rPr>
          <w:rFonts w:ascii="Goudy" w:hAnsi="Goudy"/>
          <w:b/>
          <w:bCs/>
          <w:color w:val="006600"/>
          <w:sz w:val="40"/>
          <w:szCs w:val="40"/>
        </w:rPr>
        <w:t>.</w:t>
      </w:r>
      <w:r>
        <w:rPr>
          <w:rFonts w:ascii="Goudy" w:hAnsi="Goudy"/>
          <w:b/>
          <w:bCs/>
          <w:color w:val="006600"/>
          <w:sz w:val="40"/>
          <w:szCs w:val="40"/>
        </w:rPr>
        <w:t>45</w:t>
      </w:r>
      <w:r w:rsidRPr="00335EE7">
        <w:rPr>
          <w:rFonts w:ascii="Goudy" w:hAnsi="Goudy"/>
          <w:b/>
          <w:bCs/>
          <w:color w:val="006600"/>
          <w:sz w:val="40"/>
          <w:szCs w:val="40"/>
        </w:rPr>
        <w:t xml:space="preserve"> – 13.30</w:t>
      </w:r>
    </w:p>
    <w:p w:rsidR="006F1825" w:rsidRDefault="006F1825" w:rsidP="00916DD0">
      <w:pPr>
        <w:tabs>
          <w:tab w:val="left" w:pos="1276"/>
        </w:tabs>
        <w:spacing w:before="120" w:line="240" w:lineRule="auto"/>
        <w:rPr>
          <w:rFonts w:ascii="Goudy" w:hAnsi="Goudy"/>
          <w:b/>
          <w:color w:val="002060"/>
          <w:sz w:val="28"/>
          <w:szCs w:val="28"/>
          <w:lang w:val="en-US"/>
        </w:rPr>
      </w:pPr>
      <w:r w:rsidRPr="00E6103D">
        <w:rPr>
          <w:rFonts w:ascii="Goudy" w:hAnsi="Goudy"/>
          <w:b/>
          <w:color w:val="002060"/>
          <w:sz w:val="28"/>
          <w:szCs w:val="28"/>
          <w:lang w:val="en-US"/>
        </w:rPr>
        <w:t xml:space="preserve">11.45  </w:t>
      </w:r>
      <w:r w:rsidRPr="00E6103D">
        <w:rPr>
          <w:rFonts w:ascii="Goudy" w:hAnsi="Goudy"/>
          <w:b/>
          <w:color w:val="002060"/>
          <w:sz w:val="28"/>
          <w:szCs w:val="28"/>
          <w:lang w:val="en-US"/>
        </w:rPr>
        <w:tab/>
        <w:t>Light refreshments</w:t>
      </w:r>
      <w:r>
        <w:rPr>
          <w:rFonts w:ascii="Goudy" w:hAnsi="Goudy"/>
          <w:b/>
          <w:color w:val="984806"/>
          <w:sz w:val="28"/>
          <w:szCs w:val="28"/>
          <w:lang w:val="en-US"/>
        </w:rPr>
        <w:t xml:space="preserve"> </w:t>
      </w:r>
      <w:r w:rsidRPr="00462D6A">
        <w:rPr>
          <w:rFonts w:ascii="Goudy" w:hAnsi="Goudy"/>
          <w:b/>
          <w:color w:val="002060"/>
          <w:sz w:val="28"/>
          <w:szCs w:val="28"/>
          <w:lang w:val="en-US"/>
        </w:rPr>
        <w:t>and</w:t>
      </w:r>
      <w:r>
        <w:rPr>
          <w:rFonts w:ascii="Goudy" w:hAnsi="Goudy"/>
          <w:b/>
          <w:color w:val="984806"/>
          <w:sz w:val="28"/>
          <w:szCs w:val="28"/>
          <w:lang w:val="en-US"/>
        </w:rPr>
        <w:t xml:space="preserve"> </w:t>
      </w:r>
    </w:p>
    <w:p w:rsidR="006F1825" w:rsidRDefault="006F1825" w:rsidP="00FB6A5C">
      <w:pPr>
        <w:tabs>
          <w:tab w:val="left" w:pos="1276"/>
        </w:tabs>
        <w:spacing w:after="0" w:line="240" w:lineRule="auto"/>
        <w:rPr>
          <w:rFonts w:ascii="Goudy" w:hAnsi="Goudy"/>
          <w:b/>
          <w:color w:val="002060"/>
          <w:sz w:val="28"/>
          <w:szCs w:val="28"/>
          <w:lang w:val="en-US"/>
        </w:rPr>
      </w:pPr>
      <w:r>
        <w:rPr>
          <w:rFonts w:ascii="Goudy" w:hAnsi="Goudy"/>
          <w:b/>
          <w:color w:val="002060"/>
          <w:sz w:val="28"/>
          <w:szCs w:val="28"/>
          <w:lang w:val="en-US"/>
        </w:rPr>
        <w:t xml:space="preserve">                Bhatiyali- Bengali river boat song on Bansuri (bamboo flute) </w:t>
      </w:r>
    </w:p>
    <w:p w:rsidR="006F1825" w:rsidRDefault="006F1825" w:rsidP="00916DD0">
      <w:pPr>
        <w:tabs>
          <w:tab w:val="left" w:pos="1276"/>
        </w:tabs>
        <w:spacing w:after="0" w:line="240" w:lineRule="auto"/>
        <w:rPr>
          <w:rFonts w:ascii="Goudy" w:hAnsi="Goudy"/>
          <w:b/>
          <w:color w:val="002060"/>
          <w:sz w:val="28"/>
          <w:szCs w:val="28"/>
          <w:lang w:val="en-US"/>
        </w:rPr>
      </w:pPr>
      <w:r>
        <w:rPr>
          <w:rFonts w:ascii="Goudy" w:hAnsi="Goudy"/>
          <w:b/>
          <w:color w:val="002060"/>
          <w:sz w:val="28"/>
          <w:szCs w:val="28"/>
          <w:lang w:val="en-US"/>
        </w:rPr>
        <w:tab/>
        <w:t xml:space="preserve">by Mr </w:t>
      </w:r>
      <w:r w:rsidRPr="00E6103D">
        <w:rPr>
          <w:rFonts w:ascii="Goudy" w:hAnsi="Goudy"/>
          <w:b/>
          <w:color w:val="002060"/>
          <w:sz w:val="28"/>
          <w:szCs w:val="28"/>
          <w:lang w:val="en-US"/>
        </w:rPr>
        <w:t>Jeffrey Campbell</w:t>
      </w:r>
      <w:r>
        <w:rPr>
          <w:rFonts w:ascii="Goudy" w:hAnsi="Goudy"/>
          <w:b/>
          <w:color w:val="002060"/>
          <w:sz w:val="28"/>
          <w:szCs w:val="28"/>
          <w:lang w:val="en-US"/>
        </w:rPr>
        <w:t xml:space="preserve">, </w:t>
      </w:r>
      <w:r w:rsidRPr="00E6103D">
        <w:rPr>
          <w:rFonts w:ascii="Goudy" w:hAnsi="Goudy"/>
          <w:b/>
          <w:color w:val="002060"/>
          <w:sz w:val="28"/>
          <w:szCs w:val="28"/>
          <w:lang w:val="en-US"/>
        </w:rPr>
        <w:t>Manager,  Forest and Farm Facility</w:t>
      </w:r>
      <w:r>
        <w:rPr>
          <w:rFonts w:ascii="Goudy" w:hAnsi="Goudy"/>
          <w:b/>
          <w:color w:val="002060"/>
          <w:sz w:val="28"/>
          <w:szCs w:val="28"/>
          <w:lang w:val="en-US"/>
        </w:rPr>
        <w:t>, FAO, Rome</w:t>
      </w:r>
    </w:p>
    <w:p w:rsidR="006F1825" w:rsidRPr="00B677B6" w:rsidRDefault="006F1825" w:rsidP="00916DD0">
      <w:pPr>
        <w:tabs>
          <w:tab w:val="left" w:pos="1276"/>
        </w:tabs>
        <w:spacing w:after="0" w:line="240" w:lineRule="auto"/>
        <w:rPr>
          <w:rFonts w:ascii="Goudy" w:hAnsi="Goudy"/>
          <w:b/>
          <w:color w:val="984806"/>
          <w:sz w:val="28"/>
          <w:szCs w:val="28"/>
          <w:lang w:val="en-US"/>
        </w:rPr>
      </w:pPr>
    </w:p>
    <w:p w:rsidR="006F1825" w:rsidRPr="007427B3" w:rsidRDefault="006F1825" w:rsidP="00F34AAE">
      <w:pPr>
        <w:tabs>
          <w:tab w:val="left" w:pos="1276"/>
        </w:tabs>
        <w:rPr>
          <w:rFonts w:ascii="Goudy" w:hAnsi="Goudy"/>
          <w:color w:val="000080"/>
          <w:szCs w:val="24"/>
          <w:lang w:val="en-US"/>
        </w:rPr>
      </w:pPr>
      <w:r w:rsidRPr="00831819">
        <w:rPr>
          <w:rFonts w:ascii="Goudy" w:hAnsi="Goudy"/>
          <w:color w:val="002060"/>
          <w:sz w:val="28"/>
          <w:szCs w:val="28"/>
          <w:lang w:val="en-US"/>
        </w:rPr>
        <w:t>12.00</w:t>
      </w:r>
      <w:r>
        <w:rPr>
          <w:rFonts w:ascii="Goudy" w:hAnsi="Goudy"/>
          <w:b/>
          <w:color w:val="002060"/>
          <w:sz w:val="28"/>
          <w:szCs w:val="28"/>
          <w:lang w:val="en-US"/>
        </w:rPr>
        <w:t xml:space="preserve"> </w:t>
      </w:r>
      <w:r>
        <w:rPr>
          <w:rFonts w:ascii="Goudy" w:hAnsi="Goudy"/>
          <w:b/>
          <w:color w:val="002060"/>
          <w:sz w:val="28"/>
          <w:szCs w:val="28"/>
          <w:lang w:val="en-US"/>
        </w:rPr>
        <w:tab/>
      </w:r>
      <w:r w:rsidRPr="000F7465">
        <w:rPr>
          <w:rFonts w:ascii="Goudy" w:hAnsi="Goudy"/>
          <w:b/>
          <w:color w:val="002060"/>
          <w:sz w:val="28"/>
          <w:szCs w:val="28"/>
          <w:lang w:val="en-US"/>
        </w:rPr>
        <w:t>Lamp Lighting Ceremony</w:t>
      </w:r>
      <w:r>
        <w:rPr>
          <w:rFonts w:ascii="Goudy" w:hAnsi="Goudy"/>
          <w:b/>
          <w:color w:val="002060"/>
          <w:sz w:val="28"/>
          <w:szCs w:val="28"/>
          <w:lang w:val="en-US"/>
        </w:rPr>
        <w:t xml:space="preserve"> (Indian Cultural Group)</w:t>
      </w:r>
    </w:p>
    <w:p w:rsidR="006F1825" w:rsidRPr="0028469E" w:rsidRDefault="006F1825" w:rsidP="00F34AAE">
      <w:pPr>
        <w:tabs>
          <w:tab w:val="left" w:pos="1276"/>
        </w:tabs>
        <w:rPr>
          <w:rFonts w:ascii="Goudy" w:hAnsi="Goudy"/>
          <w:color w:val="002060"/>
          <w:sz w:val="28"/>
          <w:szCs w:val="28"/>
          <w:lang w:val="en-US"/>
        </w:rPr>
      </w:pPr>
      <w:r w:rsidRPr="00335EE7">
        <w:rPr>
          <w:rFonts w:ascii="Goudy" w:hAnsi="Goudy"/>
          <w:color w:val="002060"/>
          <w:sz w:val="28"/>
          <w:szCs w:val="28"/>
          <w:lang w:val="en-US"/>
        </w:rPr>
        <w:t>12.0</w:t>
      </w:r>
      <w:r>
        <w:rPr>
          <w:rFonts w:ascii="Goudy" w:hAnsi="Goudy"/>
          <w:color w:val="002060"/>
          <w:sz w:val="28"/>
          <w:szCs w:val="28"/>
          <w:lang w:val="en-US"/>
        </w:rPr>
        <w:t>5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ab/>
      </w:r>
      <w:r>
        <w:rPr>
          <w:rFonts w:ascii="Goudy" w:hAnsi="Goudy"/>
          <w:b/>
          <w:color w:val="002060"/>
          <w:sz w:val="28"/>
          <w:szCs w:val="28"/>
          <w:lang w:val="en-US"/>
        </w:rPr>
        <w:t>Opening remarks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: 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Ms </w:t>
      </w:r>
      <w:r w:rsidRPr="005A3F10">
        <w:rPr>
          <w:rFonts w:ascii="Goudy" w:hAnsi="Goudy"/>
          <w:color w:val="002060"/>
          <w:sz w:val="28"/>
          <w:szCs w:val="28"/>
          <w:lang w:val="en-US"/>
        </w:rPr>
        <w:t>Guerrieri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, </w:t>
      </w:r>
      <w:r w:rsidRPr="005A3F10">
        <w:rPr>
          <w:rFonts w:ascii="Goudy" w:hAnsi="Goudy"/>
          <w:color w:val="002060"/>
          <w:sz w:val="28"/>
          <w:szCs w:val="28"/>
          <w:lang w:val="en-US"/>
        </w:rPr>
        <w:t>Directeur De Cabinet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, FAO </w:t>
      </w:r>
    </w:p>
    <w:p w:rsidR="006F1825" w:rsidRPr="0028469E" w:rsidRDefault="006F1825" w:rsidP="00462D6A">
      <w:pPr>
        <w:tabs>
          <w:tab w:val="left" w:pos="1276"/>
        </w:tabs>
        <w:rPr>
          <w:rFonts w:ascii="Goudy" w:hAnsi="Goudy"/>
          <w:color w:val="002060"/>
          <w:sz w:val="28"/>
          <w:szCs w:val="28"/>
          <w:lang w:val="en-US"/>
        </w:rPr>
      </w:pPr>
      <w:r w:rsidRPr="00335EE7">
        <w:rPr>
          <w:rFonts w:ascii="Goudy" w:hAnsi="Goudy"/>
          <w:color w:val="002060"/>
          <w:sz w:val="28"/>
          <w:szCs w:val="28"/>
          <w:lang w:val="en-US"/>
        </w:rPr>
        <w:t>12.</w:t>
      </w:r>
      <w:r>
        <w:rPr>
          <w:rFonts w:ascii="Goudy" w:hAnsi="Goudy"/>
          <w:color w:val="002060"/>
          <w:sz w:val="28"/>
          <w:szCs w:val="28"/>
          <w:lang w:val="en-US"/>
        </w:rPr>
        <w:t>10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ab/>
      </w:r>
      <w:r w:rsidRPr="00335EE7">
        <w:rPr>
          <w:rFonts w:ascii="Goudy" w:hAnsi="Goudy"/>
          <w:b/>
          <w:color w:val="002060"/>
          <w:sz w:val="28"/>
          <w:szCs w:val="28"/>
          <w:lang w:val="en-US"/>
        </w:rPr>
        <w:t>Setting the context: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 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H.E. Mr Gupta,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>Ambassador, Embassy of India, Rome</w:t>
      </w:r>
    </w:p>
    <w:p w:rsidR="006F1825" w:rsidRPr="0028469E" w:rsidRDefault="006F1825" w:rsidP="00462D6A">
      <w:pPr>
        <w:tabs>
          <w:tab w:val="left" w:pos="1276"/>
        </w:tabs>
        <w:ind w:left="1276" w:hanging="1276"/>
        <w:rPr>
          <w:rFonts w:ascii="Goudy" w:hAnsi="Goudy"/>
          <w:color w:val="002060"/>
          <w:sz w:val="28"/>
          <w:szCs w:val="28"/>
          <w:lang w:val="en-US"/>
        </w:rPr>
      </w:pPr>
      <w:r w:rsidRPr="00335EE7">
        <w:rPr>
          <w:rFonts w:ascii="Goudy" w:hAnsi="Goudy"/>
          <w:color w:val="002060"/>
          <w:sz w:val="28"/>
          <w:szCs w:val="28"/>
          <w:lang w:val="en-US"/>
        </w:rPr>
        <w:t>12.</w:t>
      </w:r>
      <w:r>
        <w:rPr>
          <w:rFonts w:ascii="Goudy" w:hAnsi="Goudy"/>
          <w:color w:val="002060"/>
          <w:sz w:val="28"/>
          <w:szCs w:val="28"/>
          <w:lang w:val="en-US"/>
        </w:rPr>
        <w:t>20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ab/>
      </w:r>
      <w:r w:rsidRPr="00335EE7">
        <w:rPr>
          <w:rFonts w:ascii="Goudy" w:hAnsi="Goudy"/>
          <w:b/>
          <w:color w:val="002060"/>
          <w:sz w:val="28"/>
          <w:szCs w:val="28"/>
          <w:lang w:val="en-US"/>
        </w:rPr>
        <w:t>Yoga and work-life balance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: 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Dr Dumont,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>Chief, FAO Medical Service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 </w:t>
      </w:r>
    </w:p>
    <w:p w:rsidR="006F1825" w:rsidRDefault="006F1825" w:rsidP="00FB6A5C">
      <w:pPr>
        <w:tabs>
          <w:tab w:val="left" w:pos="1276"/>
        </w:tabs>
        <w:spacing w:after="0" w:line="240" w:lineRule="auto"/>
        <w:ind w:left="1276" w:hanging="1276"/>
        <w:rPr>
          <w:rFonts w:ascii="Goudy" w:hAnsi="Goudy"/>
          <w:color w:val="002060"/>
          <w:sz w:val="28"/>
          <w:szCs w:val="28"/>
          <w:lang w:val="en-US"/>
        </w:rPr>
      </w:pPr>
      <w:r w:rsidRPr="00335EE7">
        <w:rPr>
          <w:rFonts w:ascii="Goudy" w:hAnsi="Goudy"/>
          <w:color w:val="002060"/>
          <w:sz w:val="28"/>
          <w:szCs w:val="28"/>
          <w:lang w:val="en-US"/>
        </w:rPr>
        <w:t>12.</w:t>
      </w:r>
      <w:r>
        <w:rPr>
          <w:rFonts w:ascii="Goudy" w:hAnsi="Goudy"/>
          <w:color w:val="002060"/>
          <w:sz w:val="28"/>
          <w:szCs w:val="28"/>
          <w:lang w:val="en-US"/>
        </w:rPr>
        <w:t>30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ab/>
      </w:r>
      <w:r w:rsidRPr="00335EE7">
        <w:rPr>
          <w:rFonts w:ascii="Goudy" w:hAnsi="Goudy"/>
          <w:b/>
          <w:color w:val="002060"/>
          <w:sz w:val="28"/>
          <w:szCs w:val="28"/>
          <w:lang w:val="en-US"/>
        </w:rPr>
        <w:t xml:space="preserve">Health </w:t>
      </w:r>
      <w:r>
        <w:rPr>
          <w:rFonts w:ascii="Goudy" w:hAnsi="Goudy"/>
          <w:b/>
          <w:color w:val="002060"/>
          <w:sz w:val="28"/>
          <w:szCs w:val="28"/>
          <w:lang w:val="en-US"/>
        </w:rPr>
        <w:t>B</w:t>
      </w:r>
      <w:r w:rsidRPr="00335EE7">
        <w:rPr>
          <w:rFonts w:ascii="Goudy" w:hAnsi="Goudy"/>
          <w:b/>
          <w:color w:val="002060"/>
          <w:sz w:val="28"/>
          <w:szCs w:val="28"/>
          <w:lang w:val="en-US"/>
        </w:rPr>
        <w:t>enefits of Yoga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: </w:t>
      </w:r>
      <w:r w:rsidRPr="0080003D">
        <w:rPr>
          <w:rFonts w:ascii="Goudy" w:hAnsi="Goudy"/>
          <w:color w:val="002060"/>
          <w:sz w:val="28"/>
          <w:szCs w:val="28"/>
          <w:lang w:val="en-US"/>
        </w:rPr>
        <w:t>Mr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 Filippini, Self Realization Fellowship</w:t>
      </w:r>
    </w:p>
    <w:p w:rsidR="006F1825" w:rsidRPr="0028469E" w:rsidRDefault="006F1825" w:rsidP="00A91582">
      <w:pPr>
        <w:tabs>
          <w:tab w:val="left" w:pos="1276"/>
        </w:tabs>
        <w:spacing w:after="120" w:line="240" w:lineRule="auto"/>
        <w:ind w:left="1276" w:hanging="1276"/>
        <w:rPr>
          <w:rFonts w:ascii="Goudy" w:hAnsi="Goudy"/>
          <w:i/>
          <w:color w:val="002060"/>
          <w:sz w:val="28"/>
          <w:szCs w:val="28"/>
          <w:lang w:val="en-US"/>
        </w:rPr>
      </w:pPr>
      <w:r>
        <w:rPr>
          <w:rFonts w:ascii="Goudy" w:hAnsi="Goudy"/>
          <w:color w:val="002060"/>
          <w:sz w:val="28"/>
          <w:szCs w:val="28"/>
          <w:lang w:val="en-US"/>
        </w:rPr>
        <w:tab/>
      </w:r>
      <w:r w:rsidRPr="00335EE7">
        <w:rPr>
          <w:rFonts w:ascii="Goudy" w:hAnsi="Goudy"/>
          <w:i/>
          <w:color w:val="002060"/>
          <w:sz w:val="28"/>
          <w:szCs w:val="28"/>
          <w:lang w:val="en-US"/>
        </w:rPr>
        <w:t>Origin of yoga, why is it relevant today and its practical application in modern life, health and wellbeing.</w:t>
      </w:r>
      <w:r>
        <w:rPr>
          <w:rFonts w:ascii="Goudy" w:hAnsi="Goudy"/>
          <w:i/>
          <w:color w:val="002060"/>
          <w:sz w:val="28"/>
          <w:szCs w:val="28"/>
          <w:lang w:val="en-US"/>
        </w:rPr>
        <w:t xml:space="preserve"> </w:t>
      </w:r>
    </w:p>
    <w:p w:rsidR="006F1825" w:rsidRDefault="006F1825" w:rsidP="00FB6A5C">
      <w:pPr>
        <w:tabs>
          <w:tab w:val="left" w:pos="1276"/>
        </w:tabs>
        <w:spacing w:after="120"/>
        <w:ind w:left="1275" w:hanging="1275"/>
        <w:rPr>
          <w:rFonts w:ascii="Goudy" w:hAnsi="Goudy"/>
          <w:color w:val="002060"/>
          <w:sz w:val="28"/>
          <w:szCs w:val="28"/>
          <w:lang w:val="en-US"/>
        </w:rPr>
      </w:pPr>
      <w:r>
        <w:rPr>
          <w:rFonts w:ascii="Goudy" w:hAnsi="Goudy"/>
          <w:color w:val="002060"/>
          <w:sz w:val="28"/>
          <w:szCs w:val="28"/>
          <w:lang w:val="en-US"/>
        </w:rPr>
        <w:t>12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>.</w:t>
      </w:r>
      <w:r>
        <w:rPr>
          <w:rFonts w:ascii="Goudy" w:hAnsi="Goudy"/>
          <w:color w:val="002060"/>
          <w:sz w:val="28"/>
          <w:szCs w:val="28"/>
          <w:lang w:val="en-US"/>
        </w:rPr>
        <w:t>5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>0</w:t>
      </w:r>
      <w:r>
        <w:rPr>
          <w:rFonts w:ascii="Goudy" w:hAnsi="Goudy"/>
          <w:color w:val="002060"/>
          <w:sz w:val="28"/>
          <w:szCs w:val="28"/>
          <w:lang w:val="en-US"/>
        </w:rPr>
        <w:tab/>
      </w:r>
      <w:r w:rsidRPr="00E4101D">
        <w:rPr>
          <w:rFonts w:ascii="Goudy" w:hAnsi="Goudy"/>
          <w:b/>
          <w:color w:val="002060"/>
          <w:sz w:val="28"/>
          <w:szCs w:val="28"/>
          <w:lang w:val="en-US"/>
        </w:rPr>
        <w:t>Yoga Demonstration</w:t>
      </w:r>
      <w:r>
        <w:rPr>
          <w:rFonts w:ascii="Goudy" w:hAnsi="Goudy"/>
          <w:b/>
          <w:color w:val="002060"/>
          <w:sz w:val="28"/>
          <w:szCs w:val="28"/>
          <w:lang w:val="en-US"/>
        </w:rPr>
        <w:t xml:space="preserve">: </w:t>
      </w:r>
      <w:r w:rsidRPr="00FB6A5C">
        <w:rPr>
          <w:rFonts w:ascii="Goudy" w:hAnsi="Goudy"/>
          <w:color w:val="002060"/>
          <w:sz w:val="28"/>
          <w:szCs w:val="28"/>
          <w:lang w:val="en-US"/>
        </w:rPr>
        <w:t xml:space="preserve">Mr </w:t>
      </w:r>
      <w:r w:rsidRPr="00404C95">
        <w:rPr>
          <w:rFonts w:ascii="Goudy" w:hAnsi="Goudy"/>
          <w:color w:val="002060"/>
          <w:sz w:val="28"/>
          <w:szCs w:val="28"/>
          <w:lang w:val="en-US"/>
        </w:rPr>
        <w:t>Minot, FAO Ashtanga Yoga Group</w:t>
      </w:r>
    </w:p>
    <w:p w:rsidR="006F1825" w:rsidRPr="0028469E" w:rsidRDefault="006F1825" w:rsidP="006550F3">
      <w:pPr>
        <w:tabs>
          <w:tab w:val="left" w:pos="1276"/>
        </w:tabs>
        <w:ind w:left="1275" w:hanging="1275"/>
        <w:rPr>
          <w:rFonts w:ascii="Goudy" w:hAnsi="Goudy"/>
          <w:i/>
          <w:color w:val="002060"/>
          <w:sz w:val="28"/>
          <w:szCs w:val="28"/>
          <w:lang w:val="en-US"/>
        </w:rPr>
      </w:pPr>
      <w:r>
        <w:rPr>
          <w:rFonts w:ascii="Goudy" w:hAnsi="Goudy"/>
          <w:color w:val="002060"/>
          <w:sz w:val="28"/>
          <w:szCs w:val="28"/>
          <w:lang w:val="en-US"/>
        </w:rPr>
        <w:t>13.00</w:t>
      </w:r>
      <w:r>
        <w:rPr>
          <w:rFonts w:ascii="Goudy" w:hAnsi="Goudy"/>
          <w:color w:val="002060"/>
          <w:sz w:val="28"/>
          <w:szCs w:val="28"/>
          <w:lang w:val="en-US"/>
        </w:rPr>
        <w:tab/>
      </w:r>
      <w:r>
        <w:rPr>
          <w:rFonts w:ascii="Goudy" w:hAnsi="Goudy"/>
          <w:b/>
          <w:color w:val="002060"/>
          <w:sz w:val="28"/>
          <w:szCs w:val="28"/>
          <w:lang w:val="en-US"/>
        </w:rPr>
        <w:t>Meditation E</w:t>
      </w:r>
      <w:r w:rsidRPr="00335EE7">
        <w:rPr>
          <w:rFonts w:ascii="Goudy" w:hAnsi="Goudy"/>
          <w:b/>
          <w:color w:val="002060"/>
          <w:sz w:val="28"/>
          <w:szCs w:val="28"/>
          <w:lang w:val="en-US"/>
        </w:rPr>
        <w:t>xperience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: 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Ms Farrington,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>Coordinator, Brahma Kumaris Meditation Centre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: </w:t>
      </w:r>
      <w:r w:rsidRPr="00335EE7">
        <w:rPr>
          <w:rFonts w:ascii="Goudy" w:hAnsi="Goudy"/>
          <w:i/>
          <w:color w:val="002060"/>
          <w:sz w:val="28"/>
          <w:szCs w:val="28"/>
          <w:lang w:val="en-US"/>
        </w:rPr>
        <w:t>Why meditation? Ways and benefits of integrating the practice into our day.</w:t>
      </w:r>
    </w:p>
    <w:p w:rsidR="006F1825" w:rsidRDefault="006F1825" w:rsidP="007427B3">
      <w:pPr>
        <w:tabs>
          <w:tab w:val="left" w:pos="1276"/>
        </w:tabs>
        <w:rPr>
          <w:rFonts w:ascii="Goudy" w:hAnsi="Goudy"/>
          <w:color w:val="002060"/>
          <w:sz w:val="28"/>
          <w:szCs w:val="28"/>
          <w:lang w:val="en-US"/>
        </w:rPr>
      </w:pPr>
      <w:r w:rsidRPr="00335EE7">
        <w:rPr>
          <w:rFonts w:ascii="Goudy" w:hAnsi="Goudy"/>
          <w:color w:val="002060"/>
          <w:sz w:val="28"/>
          <w:szCs w:val="28"/>
          <w:lang w:val="en-US"/>
        </w:rPr>
        <w:t>13.2</w:t>
      </w:r>
      <w:r>
        <w:rPr>
          <w:rFonts w:ascii="Goudy" w:hAnsi="Goudy"/>
          <w:color w:val="002060"/>
          <w:sz w:val="28"/>
          <w:szCs w:val="28"/>
          <w:lang w:val="en-US"/>
        </w:rPr>
        <w:t>0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ab/>
      </w:r>
      <w:r w:rsidRPr="00335EE7">
        <w:rPr>
          <w:rFonts w:ascii="Goudy" w:hAnsi="Goudy"/>
          <w:b/>
          <w:color w:val="002060"/>
          <w:sz w:val="28"/>
          <w:szCs w:val="28"/>
          <w:lang w:val="en-US"/>
        </w:rPr>
        <w:t>Closure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 xml:space="preserve">: </w:t>
      </w:r>
      <w:r>
        <w:rPr>
          <w:rFonts w:ascii="Goudy" w:hAnsi="Goudy"/>
          <w:color w:val="002060"/>
          <w:sz w:val="28"/>
          <w:szCs w:val="28"/>
          <w:lang w:val="en-US"/>
        </w:rPr>
        <w:t xml:space="preserve">Mr Verma, </w:t>
      </w:r>
      <w:r w:rsidRPr="00335EE7">
        <w:rPr>
          <w:rFonts w:ascii="Goudy" w:hAnsi="Goudy"/>
          <w:color w:val="002060"/>
          <w:sz w:val="28"/>
          <w:szCs w:val="28"/>
          <w:lang w:val="en-US"/>
        </w:rPr>
        <w:t>First Secretary, Embassy of India, Rome</w:t>
      </w:r>
    </w:p>
    <w:p w:rsidR="006F1825" w:rsidRDefault="006F1825" w:rsidP="00960EB2">
      <w:pPr>
        <w:tabs>
          <w:tab w:val="left" w:pos="1276"/>
        </w:tabs>
        <w:jc w:val="center"/>
        <w:rPr>
          <w:rFonts w:ascii="Goudy" w:hAnsi="Goudy"/>
          <w:b/>
          <w:i/>
          <w:color w:val="002060"/>
          <w:sz w:val="28"/>
          <w:szCs w:val="28"/>
          <w:lang w:val="en-US"/>
        </w:rPr>
      </w:pPr>
      <w:r>
        <w:rPr>
          <w:rFonts w:ascii="Goudy" w:hAnsi="Goudy"/>
          <w:b/>
          <w:color w:val="002060"/>
          <w:sz w:val="28"/>
          <w:szCs w:val="28"/>
          <w:lang w:val="en-US"/>
        </w:rPr>
        <w:t xml:space="preserve">Live Webcast: </w:t>
      </w:r>
      <w:hyperlink r:id="rId6" w:history="1">
        <w:r w:rsidRPr="00E4101D">
          <w:rPr>
            <w:rStyle w:val="Hyperlink"/>
            <w:rFonts w:eastAsia="SimSun" w:cs="Arial"/>
            <w:sz w:val="28"/>
            <w:szCs w:val="28"/>
          </w:rPr>
          <w:t>http://www.fao.org/webcast/home/en/</w:t>
        </w:r>
      </w:hyperlink>
    </w:p>
    <w:p w:rsidR="006F1825" w:rsidRDefault="006F1825" w:rsidP="00404C95">
      <w:pPr>
        <w:tabs>
          <w:tab w:val="left" w:pos="1276"/>
        </w:tabs>
        <w:spacing w:after="0" w:line="240" w:lineRule="auto"/>
        <w:jc w:val="center"/>
        <w:rPr>
          <w:rFonts w:ascii="Goudy" w:hAnsi="Goudy"/>
          <w:b/>
          <w:i/>
          <w:color w:val="002060"/>
          <w:sz w:val="28"/>
          <w:szCs w:val="28"/>
          <w:lang w:val="en-US"/>
        </w:rPr>
      </w:pPr>
      <w:r w:rsidRPr="00AE65DC">
        <w:rPr>
          <w:rFonts w:ascii="Goudy" w:hAnsi="Goudy"/>
          <w:b/>
          <w:i/>
          <w:color w:val="002060"/>
          <w:sz w:val="28"/>
          <w:szCs w:val="28"/>
          <w:lang w:val="en-US"/>
        </w:rPr>
        <w:t>Event in collaboration with the Embassy of India</w:t>
      </w:r>
      <w:r>
        <w:rPr>
          <w:rFonts w:ascii="Goudy" w:hAnsi="Goudy"/>
          <w:b/>
          <w:i/>
          <w:color w:val="002060"/>
          <w:sz w:val="28"/>
          <w:szCs w:val="28"/>
          <w:lang w:val="en-US"/>
        </w:rPr>
        <w:t xml:space="preserve"> and the FAO Staff Coop</w:t>
      </w:r>
    </w:p>
    <w:p w:rsidR="006F1825" w:rsidRDefault="006F1825" w:rsidP="00404C95">
      <w:pPr>
        <w:tabs>
          <w:tab w:val="left" w:pos="1276"/>
        </w:tabs>
        <w:spacing w:after="0" w:line="240" w:lineRule="auto"/>
        <w:ind w:left="-567" w:right="-143"/>
        <w:jc w:val="center"/>
        <w:rPr>
          <w:rFonts w:ascii="Goudy" w:hAnsi="Goudy"/>
          <w:b/>
          <w:i/>
          <w:color w:val="002060"/>
          <w:sz w:val="28"/>
          <w:szCs w:val="28"/>
          <w:lang w:val="en-US"/>
        </w:rPr>
      </w:pPr>
      <w:r>
        <w:rPr>
          <w:rFonts w:ascii="Goudy" w:hAnsi="Goudy"/>
          <w:b/>
          <w:i/>
          <w:color w:val="002060"/>
          <w:sz w:val="28"/>
          <w:szCs w:val="28"/>
          <w:lang w:val="en-US"/>
        </w:rPr>
        <w:t>………………………………………………………………………………………………………</w:t>
      </w:r>
    </w:p>
    <w:p w:rsidR="006F1825" w:rsidRPr="00404C95" w:rsidRDefault="006F1825" w:rsidP="00404C95">
      <w:pPr>
        <w:tabs>
          <w:tab w:val="left" w:pos="1276"/>
        </w:tabs>
        <w:spacing w:after="0" w:line="240" w:lineRule="auto"/>
        <w:ind w:left="-567" w:right="-143"/>
        <w:jc w:val="center"/>
        <w:rPr>
          <w:rFonts w:ascii="Goudy" w:hAnsi="Goudy"/>
          <w:b/>
          <w:i/>
          <w:color w:val="4F6228"/>
          <w:sz w:val="28"/>
          <w:szCs w:val="28"/>
          <w:lang w:val="en-US"/>
        </w:rPr>
      </w:pPr>
      <w:r w:rsidRPr="00404C95">
        <w:rPr>
          <w:rFonts w:ascii="Goudy" w:hAnsi="Goudy"/>
          <w:b/>
          <w:i/>
          <w:color w:val="4F6228"/>
          <w:sz w:val="28"/>
          <w:szCs w:val="28"/>
          <w:lang w:val="en-US"/>
        </w:rPr>
        <w:t xml:space="preserve">For more information, please contact </w:t>
      </w:r>
    </w:p>
    <w:p w:rsidR="006F1825" w:rsidRPr="00404C95" w:rsidRDefault="006F1825" w:rsidP="00404C95">
      <w:pPr>
        <w:tabs>
          <w:tab w:val="left" w:pos="1276"/>
        </w:tabs>
        <w:spacing w:after="0" w:line="240" w:lineRule="auto"/>
        <w:ind w:left="-567" w:right="-143"/>
        <w:jc w:val="center"/>
        <w:rPr>
          <w:rFonts w:ascii="Goudy" w:hAnsi="Goudy"/>
          <w:b/>
          <w:color w:val="4F6228"/>
          <w:sz w:val="28"/>
          <w:szCs w:val="28"/>
          <w:u w:val="single"/>
          <w:lang w:val="en-US"/>
        </w:rPr>
      </w:pPr>
      <w:r w:rsidRPr="00404C95">
        <w:rPr>
          <w:rFonts w:ascii="Goudy" w:hAnsi="Goudy"/>
          <w:b/>
          <w:i/>
          <w:color w:val="4F6228"/>
          <w:sz w:val="28"/>
          <w:szCs w:val="28"/>
          <w:lang w:val="en-US"/>
        </w:rPr>
        <w:t>Mr Illias Animon (Illias.Animon@fao.org) or Ms Radha Gupta (Radha.Gupta@fao.org)</w:t>
      </w:r>
    </w:p>
    <w:sectPr w:rsidR="006F1825" w:rsidRPr="00404C95" w:rsidSect="005A3F10">
      <w:pgSz w:w="11907" w:h="16840" w:code="9"/>
      <w:pgMar w:top="851" w:right="567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19"/>
    <w:rsid w:val="000A2518"/>
    <w:rsid w:val="000A2570"/>
    <w:rsid w:val="000C104D"/>
    <w:rsid w:val="000D26B5"/>
    <w:rsid w:val="000F7465"/>
    <w:rsid w:val="00100B32"/>
    <w:rsid w:val="001138D0"/>
    <w:rsid w:val="0013502B"/>
    <w:rsid w:val="00141ECC"/>
    <w:rsid w:val="00195326"/>
    <w:rsid w:val="001B7728"/>
    <w:rsid w:val="00213F98"/>
    <w:rsid w:val="0028469E"/>
    <w:rsid w:val="00293AE8"/>
    <w:rsid w:val="00335EE7"/>
    <w:rsid w:val="003A1924"/>
    <w:rsid w:val="00404C95"/>
    <w:rsid w:val="00440C19"/>
    <w:rsid w:val="00462D6A"/>
    <w:rsid w:val="004A3870"/>
    <w:rsid w:val="004B4CE6"/>
    <w:rsid w:val="004E7BA8"/>
    <w:rsid w:val="004F7558"/>
    <w:rsid w:val="005A3F10"/>
    <w:rsid w:val="005A6744"/>
    <w:rsid w:val="005D0747"/>
    <w:rsid w:val="005F0D18"/>
    <w:rsid w:val="0060671B"/>
    <w:rsid w:val="006101B9"/>
    <w:rsid w:val="006550F3"/>
    <w:rsid w:val="006F1825"/>
    <w:rsid w:val="006F392F"/>
    <w:rsid w:val="007427B3"/>
    <w:rsid w:val="007705B4"/>
    <w:rsid w:val="007D4E56"/>
    <w:rsid w:val="0080003D"/>
    <w:rsid w:val="00831819"/>
    <w:rsid w:val="008F30D9"/>
    <w:rsid w:val="00906F8A"/>
    <w:rsid w:val="00916DD0"/>
    <w:rsid w:val="00960465"/>
    <w:rsid w:val="00960EB2"/>
    <w:rsid w:val="009738C6"/>
    <w:rsid w:val="00980A26"/>
    <w:rsid w:val="00A00116"/>
    <w:rsid w:val="00A91582"/>
    <w:rsid w:val="00AD5B41"/>
    <w:rsid w:val="00AE65DC"/>
    <w:rsid w:val="00B677B6"/>
    <w:rsid w:val="00BA12BD"/>
    <w:rsid w:val="00BB2518"/>
    <w:rsid w:val="00BF4E67"/>
    <w:rsid w:val="00C03CED"/>
    <w:rsid w:val="00C04723"/>
    <w:rsid w:val="00C84073"/>
    <w:rsid w:val="00C8494A"/>
    <w:rsid w:val="00CA3919"/>
    <w:rsid w:val="00D2613E"/>
    <w:rsid w:val="00DF4693"/>
    <w:rsid w:val="00E047B0"/>
    <w:rsid w:val="00E11F9A"/>
    <w:rsid w:val="00E403D1"/>
    <w:rsid w:val="00E4101D"/>
    <w:rsid w:val="00E5678F"/>
    <w:rsid w:val="00E6103D"/>
    <w:rsid w:val="00E902B2"/>
    <w:rsid w:val="00E905EC"/>
    <w:rsid w:val="00F140B6"/>
    <w:rsid w:val="00F20197"/>
    <w:rsid w:val="00F20FF6"/>
    <w:rsid w:val="00F34AAE"/>
    <w:rsid w:val="00F35759"/>
    <w:rsid w:val="00F978AF"/>
    <w:rsid w:val="00FB6A5C"/>
    <w:rsid w:val="00FC7B44"/>
    <w:rsid w:val="00FD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8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69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rsid w:val="00E4101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webcast/home/e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1437</Characters>
  <Application>Microsoft Office Outlook</Application>
  <DocSecurity>0</DocSecurity>
  <Lines>0</Lines>
  <Paragraphs>0</Paragraphs>
  <ScaleCrop>false</ScaleCrop>
  <Company>FAO of the 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Radha Gupta (ESS)</dc:creator>
  <cp:keywords/>
  <dc:description/>
  <cp:lastModifiedBy> </cp:lastModifiedBy>
  <cp:revision>2</cp:revision>
  <cp:lastPrinted>2015-06-09T10:19:00Z</cp:lastPrinted>
  <dcterms:created xsi:type="dcterms:W3CDTF">2015-06-09T10:19:00Z</dcterms:created>
  <dcterms:modified xsi:type="dcterms:W3CDTF">2015-06-09T10:19:00Z</dcterms:modified>
</cp:coreProperties>
</file>